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A" w:rsidRPr="00020339" w:rsidRDefault="00A87A2C" w:rsidP="00A87A2C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QUINUA BOLIVIANA: </w:t>
      </w:r>
      <w:r w:rsidR="00C21805">
        <w:rPr>
          <w:rFonts w:ascii="Times New Roman" w:hAnsi="Times New Roman" w:cs="Times New Roman"/>
          <w:b/>
          <w:sz w:val="24"/>
          <w:szCs w:val="24"/>
        </w:rPr>
        <w:t>¿</w:t>
      </w:r>
      <w:r w:rsidR="0007281C">
        <w:rPr>
          <w:rFonts w:ascii="Times New Roman" w:hAnsi="Times New Roman" w:cs="Times New Roman"/>
          <w:b/>
          <w:sz w:val="24"/>
          <w:szCs w:val="24"/>
        </w:rPr>
        <w:t xml:space="preserve">UN </w:t>
      </w:r>
      <w:r>
        <w:rPr>
          <w:rFonts w:ascii="Times New Roman" w:hAnsi="Times New Roman" w:cs="Times New Roman"/>
          <w:b/>
          <w:sz w:val="24"/>
          <w:szCs w:val="24"/>
        </w:rPr>
        <w:t xml:space="preserve">PRODUCTO ESTRATÉGICO </w:t>
      </w:r>
      <w:r w:rsidR="00C21805">
        <w:rPr>
          <w:rFonts w:ascii="Times New Roman" w:hAnsi="Times New Roman" w:cs="Times New Roman"/>
          <w:b/>
          <w:sz w:val="24"/>
          <w:szCs w:val="24"/>
        </w:rPr>
        <w:t xml:space="preserve">PARA LA SEGURIDAD </w:t>
      </w:r>
      <w:r w:rsidR="0007281C">
        <w:rPr>
          <w:rFonts w:ascii="Times New Roman" w:hAnsi="Times New Roman" w:cs="Times New Roman"/>
          <w:b/>
          <w:sz w:val="24"/>
          <w:szCs w:val="24"/>
        </w:rPr>
        <w:t xml:space="preserve">Y SOBERANÍA </w:t>
      </w:r>
      <w:r w:rsidR="00C21805">
        <w:rPr>
          <w:rFonts w:ascii="Times New Roman" w:hAnsi="Times New Roman" w:cs="Times New Roman"/>
          <w:b/>
          <w:sz w:val="24"/>
          <w:szCs w:val="24"/>
        </w:rPr>
        <w:t>ALIMENTARIA?</w:t>
      </w:r>
    </w:p>
    <w:p w:rsidR="00020339" w:rsidRDefault="00020339" w:rsidP="009243B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20339">
        <w:rPr>
          <w:rFonts w:ascii="Times New Roman" w:hAnsi="Times New Roman" w:cs="Times New Roman"/>
          <w:sz w:val="24"/>
          <w:szCs w:val="24"/>
          <w:u w:val="single"/>
        </w:rPr>
        <w:t>BAUDOIN FARAH A.</w:t>
      </w:r>
      <w:r>
        <w:rPr>
          <w:rFonts w:ascii="Times New Roman" w:hAnsi="Times New Roman" w:cs="Times New Roman"/>
          <w:sz w:val="24"/>
          <w:szCs w:val="24"/>
        </w:rPr>
        <w:t>, AVITABILE E.,</w:t>
      </w:r>
      <w:r w:rsidRPr="00020339">
        <w:rPr>
          <w:rFonts w:ascii="Times New Roman" w:hAnsi="Times New Roman" w:cs="Times New Roman"/>
          <w:sz w:val="24"/>
          <w:szCs w:val="24"/>
        </w:rPr>
        <w:t xml:space="preserve"> Agrónomos y Veterinarios Sin Fronteras AVSF- Bolivia, </w:t>
      </w:r>
      <w:r w:rsidR="00CD307B">
        <w:rPr>
          <w:rFonts w:ascii="Times New Roman" w:hAnsi="Times New Roman" w:cs="Times New Roman"/>
          <w:sz w:val="24"/>
          <w:szCs w:val="24"/>
        </w:rPr>
        <w:t xml:space="preserve">Universidad de Roma Tres, </w:t>
      </w:r>
      <w:r>
        <w:rPr>
          <w:rFonts w:ascii="Times New Roman" w:hAnsi="Times New Roman" w:cs="Times New Roman"/>
          <w:sz w:val="24"/>
          <w:szCs w:val="24"/>
        </w:rPr>
        <w:t xml:space="preserve">La Paz, Bolivia, </w:t>
      </w:r>
      <w:hyperlink r:id="rId4" w:history="1">
        <w:r w:rsidR="00404EE2" w:rsidRPr="009F5913">
          <w:rPr>
            <w:rStyle w:val="Hipervnculo"/>
            <w:rFonts w:ascii="Times New Roman" w:hAnsi="Times New Roman" w:cs="Times New Roman"/>
            <w:sz w:val="24"/>
            <w:szCs w:val="24"/>
          </w:rPr>
          <w:t>andrea.baudoin@gmail.com</w:t>
        </w:r>
      </w:hyperlink>
      <w:r w:rsidR="00404EE2">
        <w:t>,</w:t>
      </w:r>
      <w:r w:rsidR="00404EE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5913">
          <w:rPr>
            <w:rStyle w:val="Hipervnculo"/>
            <w:rFonts w:ascii="Times New Roman" w:hAnsi="Times New Roman" w:cs="Times New Roman"/>
            <w:sz w:val="24"/>
            <w:szCs w:val="24"/>
          </w:rPr>
          <w:t>enricoavitabile74@gmail.com</w:t>
        </w:r>
      </w:hyperlink>
      <w:r w:rsidR="00404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550" w:rsidRDefault="00236550" w:rsidP="00924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E79" w:rsidRDefault="00F67028" w:rsidP="0092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hace unos</w:t>
      </w:r>
      <w:r w:rsidR="002A0010">
        <w:rPr>
          <w:rFonts w:ascii="Times New Roman" w:hAnsi="Times New Roman" w:cs="Times New Roman"/>
          <w:sz w:val="24"/>
          <w:szCs w:val="24"/>
        </w:rPr>
        <w:t xml:space="preserve"> veinte años, el cultivo de quinua en </w:t>
      </w:r>
      <w:r>
        <w:rPr>
          <w:rFonts w:ascii="Times New Roman" w:hAnsi="Times New Roman" w:cs="Times New Roman"/>
          <w:sz w:val="24"/>
          <w:szCs w:val="24"/>
        </w:rPr>
        <w:t>Bolivia</w:t>
      </w:r>
      <w:r w:rsidR="002A0010">
        <w:rPr>
          <w:rFonts w:ascii="Times New Roman" w:hAnsi="Times New Roman" w:cs="Times New Roman"/>
          <w:sz w:val="24"/>
          <w:szCs w:val="24"/>
        </w:rPr>
        <w:t xml:space="preserve"> conoce un crecimiento acelerado gracias a una demanda internacional creciente y precios altamente re</w:t>
      </w:r>
      <w:r w:rsidR="00F535F9">
        <w:rPr>
          <w:rFonts w:ascii="Times New Roman" w:hAnsi="Times New Roman" w:cs="Times New Roman"/>
          <w:sz w:val="24"/>
          <w:szCs w:val="24"/>
        </w:rPr>
        <w:t>muneradores</w:t>
      </w:r>
      <w:r w:rsidR="002A0010">
        <w:rPr>
          <w:rFonts w:ascii="Times New Roman" w:hAnsi="Times New Roman" w:cs="Times New Roman"/>
          <w:sz w:val="24"/>
          <w:szCs w:val="24"/>
        </w:rPr>
        <w:t>. Esta situación favorable ha traído una serie de impactos positivos como el aumento de los ingresos de las familias productoras, el retorno de migrantes al campo, la generación de</w:t>
      </w:r>
      <w:r w:rsidR="00E074AE">
        <w:rPr>
          <w:rFonts w:ascii="Times New Roman" w:hAnsi="Times New Roman" w:cs="Times New Roman"/>
          <w:sz w:val="24"/>
          <w:szCs w:val="24"/>
        </w:rPr>
        <w:t xml:space="preserve"> divisas para el Estado</w:t>
      </w:r>
      <w:r w:rsidR="002A0010">
        <w:rPr>
          <w:rFonts w:ascii="Times New Roman" w:hAnsi="Times New Roman" w:cs="Times New Roman"/>
          <w:sz w:val="24"/>
          <w:szCs w:val="24"/>
        </w:rPr>
        <w:t xml:space="preserve">, etc. </w:t>
      </w:r>
      <w:r w:rsidR="00C21805">
        <w:rPr>
          <w:rFonts w:ascii="Times New Roman" w:hAnsi="Times New Roman" w:cs="Times New Roman"/>
          <w:sz w:val="24"/>
          <w:szCs w:val="24"/>
        </w:rPr>
        <w:t>Sin embargo, t</w:t>
      </w:r>
      <w:r w:rsidR="002A0010">
        <w:rPr>
          <w:rFonts w:ascii="Times New Roman" w:hAnsi="Times New Roman" w:cs="Times New Roman"/>
          <w:sz w:val="24"/>
          <w:szCs w:val="24"/>
        </w:rPr>
        <w:t xml:space="preserve">ambién se ha visto acompañada de </w:t>
      </w:r>
      <w:r w:rsidR="00E074AE">
        <w:rPr>
          <w:rFonts w:ascii="Times New Roman" w:hAnsi="Times New Roman" w:cs="Times New Roman"/>
          <w:sz w:val="24"/>
          <w:szCs w:val="24"/>
        </w:rPr>
        <w:t xml:space="preserve">severas </w:t>
      </w:r>
      <w:r w:rsidR="002A0010">
        <w:rPr>
          <w:rFonts w:ascii="Times New Roman" w:hAnsi="Times New Roman" w:cs="Times New Roman"/>
          <w:sz w:val="24"/>
          <w:szCs w:val="24"/>
        </w:rPr>
        <w:t>degradaciones ambientales y de cambios</w:t>
      </w:r>
      <w:r>
        <w:rPr>
          <w:rFonts w:ascii="Times New Roman" w:hAnsi="Times New Roman" w:cs="Times New Roman"/>
          <w:sz w:val="24"/>
          <w:szCs w:val="24"/>
        </w:rPr>
        <w:t xml:space="preserve"> tanto socio-económicos como de</w:t>
      </w:r>
      <w:r w:rsidR="002A0010">
        <w:rPr>
          <w:rFonts w:ascii="Times New Roman" w:hAnsi="Times New Roman" w:cs="Times New Roman"/>
          <w:sz w:val="24"/>
          <w:szCs w:val="24"/>
        </w:rPr>
        <w:t xml:space="preserve"> funcionamiento de los sist</w:t>
      </w:r>
      <w:r w:rsidR="00CD307B">
        <w:rPr>
          <w:rFonts w:ascii="Times New Roman" w:hAnsi="Times New Roman" w:cs="Times New Roman"/>
          <w:sz w:val="24"/>
          <w:szCs w:val="24"/>
        </w:rPr>
        <w:t>emas de producción</w:t>
      </w:r>
      <w:r w:rsidR="002A0010">
        <w:rPr>
          <w:rFonts w:ascii="Times New Roman" w:hAnsi="Times New Roman" w:cs="Times New Roman"/>
          <w:sz w:val="24"/>
          <w:szCs w:val="24"/>
        </w:rPr>
        <w:t>.</w:t>
      </w:r>
      <w:r w:rsidR="00F535F9">
        <w:rPr>
          <w:rFonts w:ascii="Times New Roman" w:hAnsi="Times New Roman" w:cs="Times New Roman"/>
          <w:sz w:val="24"/>
          <w:szCs w:val="24"/>
        </w:rPr>
        <w:t xml:space="preserve"> Este estudio tiene por objetivo el aná</w:t>
      </w:r>
      <w:r>
        <w:rPr>
          <w:rFonts w:ascii="Times New Roman" w:hAnsi="Times New Roman" w:cs="Times New Roman"/>
          <w:sz w:val="24"/>
          <w:szCs w:val="24"/>
        </w:rPr>
        <w:t>lisis de la producción</w:t>
      </w:r>
      <w:r w:rsidR="00E074AE">
        <w:rPr>
          <w:rFonts w:ascii="Times New Roman" w:hAnsi="Times New Roman" w:cs="Times New Roman"/>
          <w:sz w:val="24"/>
          <w:szCs w:val="24"/>
        </w:rPr>
        <w:t xml:space="preserve"> </w:t>
      </w:r>
      <w:r w:rsidR="00F535F9">
        <w:rPr>
          <w:rFonts w:ascii="Times New Roman" w:hAnsi="Times New Roman" w:cs="Times New Roman"/>
          <w:sz w:val="24"/>
          <w:szCs w:val="24"/>
        </w:rPr>
        <w:t xml:space="preserve">de quinua </w:t>
      </w:r>
      <w:r w:rsidR="00022514">
        <w:rPr>
          <w:rFonts w:ascii="Times New Roman" w:hAnsi="Times New Roman" w:cs="Times New Roman"/>
          <w:sz w:val="24"/>
          <w:szCs w:val="24"/>
        </w:rPr>
        <w:t xml:space="preserve">en Bolivia </w:t>
      </w:r>
      <w:r w:rsidR="00F535F9">
        <w:rPr>
          <w:rFonts w:ascii="Times New Roman" w:hAnsi="Times New Roman" w:cs="Times New Roman"/>
          <w:sz w:val="24"/>
          <w:szCs w:val="24"/>
        </w:rPr>
        <w:t xml:space="preserve">bajo el enfoque de seguridad y soberanía alimentaria. </w:t>
      </w:r>
      <w:r w:rsidR="00D04A3F">
        <w:rPr>
          <w:rFonts w:ascii="Times New Roman" w:hAnsi="Times New Roman" w:cs="Times New Roman"/>
          <w:sz w:val="24"/>
          <w:szCs w:val="24"/>
        </w:rPr>
        <w:t>La orientación casi exclusivamente exportadora del sector, está convirtiendo un producto estratégico en un “</w:t>
      </w:r>
      <w:proofErr w:type="spellStart"/>
      <w:r w:rsidR="00D04A3F">
        <w:rPr>
          <w:rFonts w:ascii="Times New Roman" w:hAnsi="Times New Roman" w:cs="Times New Roman"/>
          <w:sz w:val="24"/>
          <w:szCs w:val="24"/>
        </w:rPr>
        <w:t>commodity</w:t>
      </w:r>
      <w:proofErr w:type="spellEnd"/>
      <w:r w:rsidR="00D04A3F">
        <w:rPr>
          <w:rFonts w:ascii="Times New Roman" w:hAnsi="Times New Roman" w:cs="Times New Roman"/>
          <w:sz w:val="24"/>
          <w:szCs w:val="24"/>
        </w:rPr>
        <w:t xml:space="preserve">” altamente dependiente del </w:t>
      </w:r>
      <w:r w:rsidR="00E074AE">
        <w:rPr>
          <w:rFonts w:ascii="Times New Roman" w:hAnsi="Times New Roman" w:cs="Times New Roman"/>
          <w:sz w:val="24"/>
          <w:szCs w:val="24"/>
        </w:rPr>
        <w:t>mercado</w:t>
      </w:r>
      <w:r w:rsidR="00D04A3F">
        <w:rPr>
          <w:rFonts w:ascii="Times New Roman" w:hAnsi="Times New Roman" w:cs="Times New Roman"/>
          <w:sz w:val="24"/>
          <w:szCs w:val="24"/>
        </w:rPr>
        <w:t xml:space="preserve"> internacional.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535F9">
        <w:rPr>
          <w:rFonts w:ascii="Times New Roman" w:hAnsi="Times New Roman" w:cs="Times New Roman"/>
          <w:sz w:val="24"/>
          <w:szCs w:val="24"/>
        </w:rPr>
        <w:t xml:space="preserve">a quinua ha sido múltiples veces </w:t>
      </w:r>
      <w:r>
        <w:rPr>
          <w:rFonts w:ascii="Times New Roman" w:hAnsi="Times New Roman" w:cs="Times New Roman"/>
          <w:sz w:val="24"/>
          <w:szCs w:val="24"/>
        </w:rPr>
        <w:t>deno</w:t>
      </w:r>
      <w:r w:rsidR="009243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inada</w:t>
      </w:r>
      <w:r w:rsidR="00F535F9">
        <w:rPr>
          <w:rFonts w:ascii="Times New Roman" w:hAnsi="Times New Roman" w:cs="Times New Roman"/>
          <w:sz w:val="24"/>
          <w:szCs w:val="24"/>
        </w:rPr>
        <w:t xml:space="preserve"> producto estratégico para luchar contra el hambre y la desnutrición y </w:t>
      </w:r>
      <w:r w:rsidR="002F202E">
        <w:rPr>
          <w:rFonts w:ascii="Times New Roman" w:hAnsi="Times New Roman" w:cs="Times New Roman"/>
          <w:sz w:val="24"/>
          <w:szCs w:val="24"/>
        </w:rPr>
        <w:t xml:space="preserve">para ayudar al país a alcanzar tanto seguridad como soberanía alimentaria. </w:t>
      </w:r>
      <w:r w:rsidR="00D04A3F">
        <w:rPr>
          <w:rFonts w:ascii="Times New Roman" w:hAnsi="Times New Roman" w:cs="Times New Roman"/>
          <w:sz w:val="24"/>
          <w:szCs w:val="24"/>
        </w:rPr>
        <w:t>Cabe preguntarse si se está caminando en esa dirección. Por otro lado, l</w:t>
      </w:r>
      <w:r w:rsidR="00251E79">
        <w:rPr>
          <w:rFonts w:ascii="Times New Roman" w:hAnsi="Times New Roman" w:cs="Times New Roman"/>
          <w:sz w:val="24"/>
          <w:szCs w:val="24"/>
        </w:rPr>
        <w:t>a situación de casi monopolio de la oferta por parte de l</w:t>
      </w:r>
      <w:r w:rsidR="00CD307B">
        <w:rPr>
          <w:rFonts w:ascii="Times New Roman" w:hAnsi="Times New Roman" w:cs="Times New Roman"/>
          <w:sz w:val="24"/>
          <w:szCs w:val="24"/>
        </w:rPr>
        <w:t>as familias campesinas de l</w:t>
      </w:r>
      <w:r w:rsidR="00251E79">
        <w:rPr>
          <w:rFonts w:ascii="Times New Roman" w:hAnsi="Times New Roman" w:cs="Times New Roman"/>
          <w:sz w:val="24"/>
          <w:szCs w:val="24"/>
        </w:rPr>
        <w:t>os países andinos</w:t>
      </w:r>
      <w:r w:rsidR="00D200B9">
        <w:rPr>
          <w:rFonts w:ascii="Times New Roman" w:hAnsi="Times New Roman" w:cs="Times New Roman"/>
          <w:sz w:val="24"/>
          <w:szCs w:val="24"/>
        </w:rPr>
        <w:t xml:space="preserve"> ha garantizado hasta aho</w:t>
      </w:r>
      <w:r w:rsidR="00E074AE">
        <w:rPr>
          <w:rFonts w:ascii="Times New Roman" w:hAnsi="Times New Roman" w:cs="Times New Roman"/>
          <w:sz w:val="24"/>
          <w:szCs w:val="24"/>
        </w:rPr>
        <w:t xml:space="preserve">ra un mercado seguro pero esta situación </w:t>
      </w:r>
      <w:r w:rsidR="00D200B9">
        <w:rPr>
          <w:rFonts w:ascii="Times New Roman" w:hAnsi="Times New Roman" w:cs="Times New Roman"/>
          <w:sz w:val="24"/>
          <w:szCs w:val="24"/>
        </w:rPr>
        <w:t xml:space="preserve">puede cambiar rápidamente. Es preciso entonces estudiar los posibles </w:t>
      </w:r>
      <w:r w:rsidR="00D04A3F">
        <w:rPr>
          <w:rFonts w:ascii="Times New Roman" w:hAnsi="Times New Roman" w:cs="Times New Roman"/>
          <w:sz w:val="24"/>
          <w:szCs w:val="24"/>
        </w:rPr>
        <w:t>efectos</w:t>
      </w:r>
      <w:r w:rsidR="00DA392C">
        <w:rPr>
          <w:rFonts w:ascii="Times New Roman" w:hAnsi="Times New Roman" w:cs="Times New Roman"/>
          <w:sz w:val="24"/>
          <w:szCs w:val="24"/>
        </w:rPr>
        <w:t xml:space="preserve"> de un cambio de contexto en ese sentido y preguntarse si la orientación que se le </w:t>
      </w:r>
      <w:r w:rsidR="00E074AE">
        <w:rPr>
          <w:rFonts w:ascii="Times New Roman" w:hAnsi="Times New Roman" w:cs="Times New Roman"/>
          <w:sz w:val="24"/>
          <w:szCs w:val="24"/>
        </w:rPr>
        <w:t xml:space="preserve">está </w:t>
      </w:r>
      <w:r w:rsidR="00DA392C">
        <w:rPr>
          <w:rFonts w:ascii="Times New Roman" w:hAnsi="Times New Roman" w:cs="Times New Roman"/>
          <w:sz w:val="24"/>
          <w:szCs w:val="24"/>
        </w:rPr>
        <w:t>da</w:t>
      </w:r>
      <w:r w:rsidR="00E074AE">
        <w:rPr>
          <w:rFonts w:ascii="Times New Roman" w:hAnsi="Times New Roman" w:cs="Times New Roman"/>
          <w:sz w:val="24"/>
          <w:szCs w:val="24"/>
        </w:rPr>
        <w:t>ndo</w:t>
      </w:r>
      <w:r w:rsidR="00DA392C">
        <w:rPr>
          <w:rFonts w:ascii="Times New Roman" w:hAnsi="Times New Roman" w:cs="Times New Roman"/>
          <w:sz w:val="24"/>
          <w:szCs w:val="24"/>
        </w:rPr>
        <w:t xml:space="preserve"> al sector es la más adecuada.</w:t>
      </w:r>
      <w:r w:rsidR="009243B8">
        <w:rPr>
          <w:rFonts w:ascii="Times New Roman" w:hAnsi="Times New Roman" w:cs="Times New Roman"/>
          <w:sz w:val="24"/>
          <w:szCs w:val="24"/>
        </w:rPr>
        <w:t xml:space="preserve"> </w:t>
      </w:r>
      <w:r w:rsidR="00D200B9">
        <w:rPr>
          <w:rFonts w:ascii="Times New Roman" w:hAnsi="Times New Roman" w:cs="Times New Roman"/>
          <w:sz w:val="24"/>
          <w:szCs w:val="24"/>
        </w:rPr>
        <w:t xml:space="preserve">Para </w:t>
      </w:r>
      <w:r w:rsidR="00876F1A">
        <w:rPr>
          <w:rFonts w:ascii="Times New Roman" w:hAnsi="Times New Roman" w:cs="Times New Roman"/>
          <w:sz w:val="24"/>
          <w:szCs w:val="24"/>
        </w:rPr>
        <w:t xml:space="preserve">responder a estas preguntas </w:t>
      </w:r>
      <w:r w:rsidR="00D200B9">
        <w:rPr>
          <w:rFonts w:ascii="Times New Roman" w:hAnsi="Times New Roman" w:cs="Times New Roman"/>
          <w:sz w:val="24"/>
          <w:szCs w:val="24"/>
        </w:rPr>
        <w:t>se r</w:t>
      </w:r>
      <w:r w:rsidR="00D04A3F">
        <w:rPr>
          <w:rFonts w:ascii="Times New Roman" w:hAnsi="Times New Roman" w:cs="Times New Roman"/>
          <w:sz w:val="24"/>
          <w:szCs w:val="24"/>
        </w:rPr>
        <w:t>ealizaron análisis estadísticos y</w:t>
      </w:r>
      <w:r w:rsidR="00D200B9">
        <w:rPr>
          <w:rFonts w:ascii="Times New Roman" w:hAnsi="Times New Roman" w:cs="Times New Roman"/>
          <w:sz w:val="24"/>
          <w:szCs w:val="24"/>
        </w:rPr>
        <w:t xml:space="preserve"> bibliográficos </w:t>
      </w:r>
      <w:r w:rsidR="00D04A3F">
        <w:rPr>
          <w:rFonts w:ascii="Times New Roman" w:hAnsi="Times New Roman" w:cs="Times New Roman"/>
          <w:sz w:val="24"/>
          <w:szCs w:val="24"/>
        </w:rPr>
        <w:t>además</w:t>
      </w:r>
      <w:r w:rsidR="009243B8">
        <w:rPr>
          <w:rFonts w:ascii="Times New Roman" w:hAnsi="Times New Roman" w:cs="Times New Roman"/>
          <w:sz w:val="24"/>
          <w:szCs w:val="24"/>
        </w:rPr>
        <w:t xml:space="preserve"> una</w:t>
      </w:r>
      <w:r w:rsidR="00D200B9">
        <w:rPr>
          <w:rFonts w:ascii="Times New Roman" w:hAnsi="Times New Roman" w:cs="Times New Roman"/>
          <w:sz w:val="24"/>
          <w:szCs w:val="24"/>
        </w:rPr>
        <w:t xml:space="preserve"> serie de entrevistas a fami</w:t>
      </w:r>
      <w:r w:rsidR="00876F1A">
        <w:rPr>
          <w:rFonts w:ascii="Times New Roman" w:hAnsi="Times New Roman" w:cs="Times New Roman"/>
          <w:sz w:val="24"/>
          <w:szCs w:val="24"/>
        </w:rPr>
        <w:t>lias productoras para evaluar sus hábitos de consumo alimenticio.</w:t>
      </w:r>
      <w:r w:rsidR="009243B8">
        <w:rPr>
          <w:rFonts w:ascii="Times New Roman" w:hAnsi="Times New Roman" w:cs="Times New Roman"/>
          <w:sz w:val="24"/>
          <w:szCs w:val="24"/>
        </w:rPr>
        <w:t xml:space="preserve"> Los resultados </w:t>
      </w:r>
      <w:r w:rsidR="00022514">
        <w:rPr>
          <w:rFonts w:ascii="Times New Roman" w:hAnsi="Times New Roman" w:cs="Times New Roman"/>
          <w:sz w:val="24"/>
          <w:szCs w:val="24"/>
        </w:rPr>
        <w:t>muestran que s</w:t>
      </w:r>
      <w:r w:rsidR="00F1211C">
        <w:rPr>
          <w:rFonts w:ascii="Times New Roman" w:hAnsi="Times New Roman" w:cs="Times New Roman"/>
          <w:sz w:val="24"/>
          <w:szCs w:val="24"/>
        </w:rPr>
        <w:t xml:space="preserve">i bien el consumo de quinua a nivel nacional se ha triplicado y el aumento del ingreso de las familias productoras les ha permitido diversificar su alimentación, las cifras de consumo de quinua </w:t>
      </w:r>
      <w:r w:rsidR="00CD307B">
        <w:rPr>
          <w:rFonts w:ascii="Times New Roman" w:hAnsi="Times New Roman" w:cs="Times New Roman"/>
          <w:sz w:val="24"/>
          <w:szCs w:val="24"/>
        </w:rPr>
        <w:t>per cápita siguen siendo bajas</w:t>
      </w:r>
      <w:r w:rsidR="00F1211C">
        <w:rPr>
          <w:rFonts w:ascii="Times New Roman" w:hAnsi="Times New Roman" w:cs="Times New Roman"/>
          <w:sz w:val="24"/>
          <w:szCs w:val="24"/>
        </w:rPr>
        <w:t xml:space="preserve"> frente al aumento de la producción y a los desafíos </w:t>
      </w:r>
      <w:r w:rsidR="001F5171">
        <w:rPr>
          <w:rFonts w:ascii="Times New Roman" w:hAnsi="Times New Roman" w:cs="Times New Roman"/>
          <w:sz w:val="24"/>
          <w:szCs w:val="24"/>
        </w:rPr>
        <w:t>de lucha contra la mal</w:t>
      </w:r>
      <w:r w:rsidR="00F1211C">
        <w:rPr>
          <w:rFonts w:ascii="Times New Roman" w:hAnsi="Times New Roman" w:cs="Times New Roman"/>
          <w:sz w:val="24"/>
          <w:szCs w:val="24"/>
        </w:rPr>
        <w:t>nutrició</w:t>
      </w:r>
      <w:r w:rsidR="001F5171">
        <w:rPr>
          <w:rFonts w:ascii="Times New Roman" w:hAnsi="Times New Roman" w:cs="Times New Roman"/>
          <w:sz w:val="24"/>
          <w:szCs w:val="24"/>
        </w:rPr>
        <w:t xml:space="preserve">n en </w:t>
      </w:r>
      <w:r w:rsidR="00F1211C">
        <w:rPr>
          <w:rFonts w:ascii="Times New Roman" w:hAnsi="Times New Roman" w:cs="Times New Roman"/>
          <w:sz w:val="24"/>
          <w:szCs w:val="24"/>
        </w:rPr>
        <w:t>el país.</w:t>
      </w:r>
      <w:r w:rsidR="002D07FD">
        <w:rPr>
          <w:rFonts w:ascii="Times New Roman" w:hAnsi="Times New Roman" w:cs="Times New Roman"/>
          <w:sz w:val="24"/>
          <w:szCs w:val="24"/>
        </w:rPr>
        <w:t xml:space="preserve"> </w:t>
      </w:r>
      <w:r w:rsidR="009243B8">
        <w:rPr>
          <w:rFonts w:ascii="Times New Roman" w:hAnsi="Times New Roman" w:cs="Times New Roman"/>
          <w:sz w:val="24"/>
          <w:szCs w:val="24"/>
        </w:rPr>
        <w:t xml:space="preserve">El alto precio de la quinua </w:t>
      </w:r>
      <w:r w:rsidR="006B4CCA">
        <w:rPr>
          <w:rFonts w:ascii="Times New Roman" w:hAnsi="Times New Roman" w:cs="Times New Roman"/>
          <w:sz w:val="24"/>
          <w:szCs w:val="24"/>
        </w:rPr>
        <w:t>es</w:t>
      </w:r>
      <w:r w:rsidR="009243B8">
        <w:rPr>
          <w:rFonts w:ascii="Times New Roman" w:hAnsi="Times New Roman" w:cs="Times New Roman"/>
          <w:sz w:val="24"/>
          <w:szCs w:val="24"/>
        </w:rPr>
        <w:t xml:space="preserve"> restrictivo para gran parte de las familias bolivianas</w:t>
      </w:r>
      <w:r w:rsidR="002C04D3">
        <w:rPr>
          <w:rFonts w:ascii="Times New Roman" w:hAnsi="Times New Roman" w:cs="Times New Roman"/>
          <w:sz w:val="24"/>
          <w:szCs w:val="24"/>
        </w:rPr>
        <w:t xml:space="preserve"> (aunque no sea la única causa del bajo consumo)</w:t>
      </w:r>
      <w:r w:rsidR="009243B8">
        <w:rPr>
          <w:rFonts w:ascii="Times New Roman" w:hAnsi="Times New Roman" w:cs="Times New Roman"/>
          <w:sz w:val="24"/>
          <w:szCs w:val="24"/>
        </w:rPr>
        <w:t xml:space="preserve"> y</w:t>
      </w:r>
      <w:r w:rsidR="002C04D3">
        <w:rPr>
          <w:rFonts w:ascii="Times New Roman" w:hAnsi="Times New Roman" w:cs="Times New Roman"/>
          <w:sz w:val="24"/>
          <w:szCs w:val="24"/>
        </w:rPr>
        <w:t xml:space="preserve"> </w:t>
      </w:r>
      <w:r w:rsidR="009243B8">
        <w:rPr>
          <w:rFonts w:ascii="Times New Roman" w:hAnsi="Times New Roman" w:cs="Times New Roman"/>
          <w:sz w:val="24"/>
          <w:szCs w:val="24"/>
        </w:rPr>
        <w:t xml:space="preserve">su aprovechamiento como producto estratégico para luchar por la seguridad y la soberanía alimentaria </w:t>
      </w:r>
      <w:r w:rsidR="00A821EF">
        <w:rPr>
          <w:rFonts w:ascii="Times New Roman" w:hAnsi="Times New Roman" w:cs="Times New Roman"/>
          <w:sz w:val="24"/>
          <w:szCs w:val="24"/>
        </w:rPr>
        <w:t>es</w:t>
      </w:r>
      <w:r w:rsidR="009243B8">
        <w:rPr>
          <w:rFonts w:ascii="Times New Roman" w:hAnsi="Times New Roman" w:cs="Times New Roman"/>
          <w:sz w:val="24"/>
          <w:szCs w:val="24"/>
        </w:rPr>
        <w:t xml:space="preserve"> marginal. </w:t>
      </w:r>
      <w:r w:rsidR="002D07FD">
        <w:rPr>
          <w:rFonts w:ascii="Times New Roman" w:hAnsi="Times New Roman" w:cs="Times New Roman"/>
          <w:sz w:val="24"/>
          <w:szCs w:val="24"/>
        </w:rPr>
        <w:t>Por o</w:t>
      </w:r>
      <w:r w:rsidR="003A1384">
        <w:rPr>
          <w:rFonts w:ascii="Times New Roman" w:hAnsi="Times New Roman" w:cs="Times New Roman"/>
          <w:sz w:val="24"/>
          <w:szCs w:val="24"/>
        </w:rPr>
        <w:t>tro lado, la caí</w:t>
      </w:r>
      <w:r w:rsidR="002D07FD">
        <w:rPr>
          <w:rFonts w:ascii="Times New Roman" w:hAnsi="Times New Roman" w:cs="Times New Roman"/>
          <w:sz w:val="24"/>
          <w:szCs w:val="24"/>
        </w:rPr>
        <w:t xml:space="preserve">da del precio internacional de la quinua </w:t>
      </w:r>
      <w:r w:rsidR="00AC3F7E">
        <w:rPr>
          <w:rFonts w:ascii="Times New Roman" w:hAnsi="Times New Roman" w:cs="Times New Roman"/>
          <w:sz w:val="24"/>
          <w:szCs w:val="24"/>
        </w:rPr>
        <w:t>es</w:t>
      </w:r>
      <w:r w:rsidR="002D07FD">
        <w:rPr>
          <w:rFonts w:ascii="Times New Roman" w:hAnsi="Times New Roman" w:cs="Times New Roman"/>
          <w:sz w:val="24"/>
          <w:szCs w:val="24"/>
        </w:rPr>
        <w:t xml:space="preserve"> una amenaza latente </w:t>
      </w:r>
      <w:r w:rsidR="002C04D3">
        <w:rPr>
          <w:rFonts w:ascii="Times New Roman" w:hAnsi="Times New Roman" w:cs="Times New Roman"/>
          <w:sz w:val="24"/>
          <w:szCs w:val="24"/>
        </w:rPr>
        <w:t xml:space="preserve">para los productores </w:t>
      </w:r>
      <w:r w:rsidR="002D07FD">
        <w:rPr>
          <w:rFonts w:ascii="Times New Roman" w:hAnsi="Times New Roman" w:cs="Times New Roman"/>
          <w:sz w:val="24"/>
          <w:szCs w:val="24"/>
        </w:rPr>
        <w:t xml:space="preserve">ya que la producción está extendiéndose </w:t>
      </w:r>
      <w:r w:rsidR="00236550">
        <w:rPr>
          <w:rFonts w:ascii="Times New Roman" w:hAnsi="Times New Roman" w:cs="Times New Roman"/>
          <w:sz w:val="24"/>
          <w:szCs w:val="24"/>
        </w:rPr>
        <w:t xml:space="preserve">(y con buenos rendimientos) </w:t>
      </w:r>
      <w:r w:rsidR="002D07FD">
        <w:rPr>
          <w:rFonts w:ascii="Times New Roman" w:hAnsi="Times New Roman" w:cs="Times New Roman"/>
          <w:sz w:val="24"/>
          <w:szCs w:val="24"/>
        </w:rPr>
        <w:t>en diferentes partes del mundo.</w:t>
      </w:r>
      <w:r w:rsidR="003A1384">
        <w:rPr>
          <w:rFonts w:ascii="Times New Roman" w:hAnsi="Times New Roman" w:cs="Times New Roman"/>
          <w:sz w:val="24"/>
          <w:szCs w:val="24"/>
        </w:rPr>
        <w:t xml:space="preserve"> </w:t>
      </w:r>
      <w:r w:rsidR="00AC3F7E">
        <w:rPr>
          <w:rFonts w:ascii="Times New Roman" w:hAnsi="Times New Roman" w:cs="Times New Roman"/>
          <w:sz w:val="24"/>
          <w:szCs w:val="24"/>
        </w:rPr>
        <w:t>Dicha</w:t>
      </w:r>
      <w:r w:rsidR="001F5171">
        <w:rPr>
          <w:rFonts w:ascii="Times New Roman" w:hAnsi="Times New Roman" w:cs="Times New Roman"/>
          <w:sz w:val="24"/>
          <w:szCs w:val="24"/>
        </w:rPr>
        <w:t xml:space="preserve"> caída podría desestructurar seriamente el sector y afectar a las familias productoras que han realizado inversiones importantes en sus sistemas de producción</w:t>
      </w:r>
      <w:r w:rsidR="00AC3F7E">
        <w:rPr>
          <w:rFonts w:ascii="Times New Roman" w:hAnsi="Times New Roman" w:cs="Times New Roman"/>
          <w:sz w:val="24"/>
          <w:szCs w:val="24"/>
        </w:rPr>
        <w:t xml:space="preserve"> especializados</w:t>
      </w:r>
      <w:r w:rsidR="001F5171">
        <w:rPr>
          <w:rFonts w:ascii="Times New Roman" w:hAnsi="Times New Roman" w:cs="Times New Roman"/>
          <w:sz w:val="24"/>
          <w:szCs w:val="24"/>
        </w:rPr>
        <w:t xml:space="preserve">. </w:t>
      </w:r>
      <w:r w:rsidR="00022514">
        <w:rPr>
          <w:rFonts w:ascii="Times New Roman" w:hAnsi="Times New Roman" w:cs="Times New Roman"/>
          <w:sz w:val="24"/>
          <w:szCs w:val="24"/>
        </w:rPr>
        <w:t xml:space="preserve">Esto nos lleva a replantearnos la orientación casi exclusivamente exportadora del sector y a recomendar que se enfoquen </w:t>
      </w:r>
      <w:r w:rsidR="001F5171">
        <w:rPr>
          <w:rFonts w:ascii="Times New Roman" w:hAnsi="Times New Roman" w:cs="Times New Roman"/>
          <w:sz w:val="24"/>
          <w:szCs w:val="24"/>
        </w:rPr>
        <w:t>esfuerzos</w:t>
      </w:r>
      <w:r w:rsidR="002C04D3">
        <w:rPr>
          <w:rFonts w:ascii="Times New Roman" w:hAnsi="Times New Roman" w:cs="Times New Roman"/>
          <w:sz w:val="24"/>
          <w:szCs w:val="24"/>
        </w:rPr>
        <w:t xml:space="preserve"> y políticas públicas</w:t>
      </w:r>
      <w:r w:rsidR="001F5171">
        <w:rPr>
          <w:rFonts w:ascii="Times New Roman" w:hAnsi="Times New Roman" w:cs="Times New Roman"/>
          <w:sz w:val="24"/>
          <w:szCs w:val="24"/>
        </w:rPr>
        <w:t xml:space="preserve"> en la consolidación de un mercado interno estable y estructurado que permita alternativas de comercialización </w:t>
      </w:r>
      <w:r w:rsidR="002C04D3">
        <w:rPr>
          <w:rFonts w:ascii="Times New Roman" w:hAnsi="Times New Roman" w:cs="Times New Roman"/>
          <w:sz w:val="24"/>
          <w:szCs w:val="24"/>
        </w:rPr>
        <w:t xml:space="preserve">y producción integral </w:t>
      </w:r>
      <w:r w:rsidR="001F5171">
        <w:rPr>
          <w:rFonts w:ascii="Times New Roman" w:hAnsi="Times New Roman" w:cs="Times New Roman"/>
          <w:sz w:val="24"/>
          <w:szCs w:val="24"/>
        </w:rPr>
        <w:t>que vayan en la dirección de la seguridad y la soberanía alimentaria.</w:t>
      </w:r>
    </w:p>
    <w:p w:rsidR="00020339" w:rsidRPr="00020339" w:rsidRDefault="00236550" w:rsidP="00236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clave: Quinua, Seguridad y Soberanía Alimentaria, Mercados, Precios, Bolivia</w:t>
      </w:r>
    </w:p>
    <w:sectPr w:rsidR="00020339" w:rsidRPr="00020339" w:rsidSect="002C7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834"/>
    <w:rsid w:val="00020339"/>
    <w:rsid w:val="00022514"/>
    <w:rsid w:val="0007281C"/>
    <w:rsid w:val="00095F1E"/>
    <w:rsid w:val="001C0A31"/>
    <w:rsid w:val="001F5171"/>
    <w:rsid w:val="00236550"/>
    <w:rsid w:val="00251E79"/>
    <w:rsid w:val="002A0010"/>
    <w:rsid w:val="002C04D3"/>
    <w:rsid w:val="002C792A"/>
    <w:rsid w:val="002D07FD"/>
    <w:rsid w:val="002F202E"/>
    <w:rsid w:val="003A1384"/>
    <w:rsid w:val="003B522C"/>
    <w:rsid w:val="00404EE2"/>
    <w:rsid w:val="004B19D8"/>
    <w:rsid w:val="005F165A"/>
    <w:rsid w:val="006B4CCA"/>
    <w:rsid w:val="007F2334"/>
    <w:rsid w:val="00876F1A"/>
    <w:rsid w:val="008F2872"/>
    <w:rsid w:val="009243B8"/>
    <w:rsid w:val="00A821EF"/>
    <w:rsid w:val="00A87A2C"/>
    <w:rsid w:val="00AC3F7E"/>
    <w:rsid w:val="00AE2E91"/>
    <w:rsid w:val="00B47788"/>
    <w:rsid w:val="00BC0E19"/>
    <w:rsid w:val="00C21805"/>
    <w:rsid w:val="00C2446E"/>
    <w:rsid w:val="00CD307B"/>
    <w:rsid w:val="00D04A3F"/>
    <w:rsid w:val="00D200B9"/>
    <w:rsid w:val="00D33FAD"/>
    <w:rsid w:val="00DA392C"/>
    <w:rsid w:val="00DA7834"/>
    <w:rsid w:val="00E074AE"/>
    <w:rsid w:val="00F1211C"/>
    <w:rsid w:val="00F535F9"/>
    <w:rsid w:val="00F67028"/>
    <w:rsid w:val="00F929CC"/>
    <w:rsid w:val="00F97800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0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ricoavitabile74@gmail.com" TargetMode="External"/><Relationship Id="rId4" Type="http://schemas.openxmlformats.org/officeDocument/2006/relationships/hyperlink" Target="mailto:andrea.baudoi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19</cp:revision>
  <dcterms:created xsi:type="dcterms:W3CDTF">2013-03-26T14:58:00Z</dcterms:created>
  <dcterms:modified xsi:type="dcterms:W3CDTF">2013-03-27T20:50:00Z</dcterms:modified>
</cp:coreProperties>
</file>